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B7AF70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6F433A" w:rsidRPr="006F433A">
        <w:rPr>
          <w:b/>
          <w:i/>
          <w:noProof/>
          <w:sz w:val="28"/>
        </w:rPr>
        <w:t>R5-243644</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DA37" w:rsidR="001E41F3" w:rsidRPr="00410371" w:rsidRDefault="00282FD4" w:rsidP="00547111">
            <w:pPr>
              <w:pStyle w:val="CRCoverPage"/>
              <w:spacing w:after="0"/>
              <w:rPr>
                <w:noProof/>
              </w:rPr>
            </w:pPr>
            <w:r w:rsidRPr="00282FD4">
              <w:rPr>
                <w:b/>
                <w:noProof/>
                <w:sz w:val="28"/>
                <w:lang w:eastAsia="zh-CN"/>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614F7" w:rsidR="001E41F3" w:rsidRPr="00410371" w:rsidRDefault="006F43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E664E" w:rsidR="001E41F3" w:rsidRDefault="008E48B1">
            <w:pPr>
              <w:pStyle w:val="CRCoverPage"/>
              <w:spacing w:after="0"/>
              <w:ind w:left="100"/>
              <w:rPr>
                <w:noProof/>
              </w:rPr>
            </w:pPr>
            <w:r w:rsidRPr="008E48B1">
              <w:t xml:space="preserve">Adding new SUL test case Time mask for switching across </w:t>
            </w:r>
            <w:r>
              <w:t>four</w:t>
            </w:r>
            <w:r w:rsidRPr="008E48B1">
              <w:t xml:space="preserv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0E35ED" w:rsidR="008E48B1" w:rsidRDefault="008E48B1" w:rsidP="008E48B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8E48B1" w:rsidRDefault="008E48B1" w:rsidP="008E48B1">
            <w:pPr>
              <w:pStyle w:val="CRCoverPage"/>
              <w:spacing w:after="0"/>
              <w:ind w:left="100"/>
              <w:rPr>
                <w:noProof/>
              </w:rPr>
            </w:pPr>
            <w:r>
              <w:rPr>
                <w:noProof/>
              </w:rPr>
              <w:t>2024-05-01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D7F7F" w:rsidR="008E48B1" w:rsidRDefault="009E1198" w:rsidP="000801B3">
            <w:pPr>
              <w:pStyle w:val="CRCoverPage"/>
              <w:spacing w:after="0"/>
              <w:ind w:left="100"/>
              <w:rPr>
                <w:noProof/>
                <w:lang w:eastAsia="zh-CN"/>
              </w:rPr>
            </w:pPr>
            <w:r>
              <w:rPr>
                <w:noProof/>
                <w:lang w:eastAsia="zh-CN"/>
              </w:rPr>
              <w:t>The</w:t>
            </w:r>
            <w:r w:rsidR="008E48B1" w:rsidRPr="008E48B1">
              <w:rPr>
                <w:noProof/>
                <w:lang w:eastAsia="zh-CN"/>
              </w:rPr>
              <w:t xml:space="preserve"> Time mask for switching across </w:t>
            </w:r>
            <w:r w:rsidR="008E48B1">
              <w:rPr>
                <w:rFonts w:hint="eastAsia"/>
                <w:noProof/>
                <w:lang w:eastAsia="zh-CN"/>
              </w:rPr>
              <w:t>four</w:t>
            </w:r>
            <w:r w:rsidR="008E48B1">
              <w:rPr>
                <w:noProof/>
                <w:lang w:eastAsia="zh-CN"/>
              </w:rPr>
              <w:t xml:space="preserve"> </w:t>
            </w:r>
            <w:r w:rsidR="008E48B1" w:rsidRPr="008E48B1">
              <w:rPr>
                <w:noProof/>
                <w:lang w:eastAsia="zh-CN"/>
              </w:rPr>
              <w:t>uplink bands</w:t>
            </w:r>
            <w:r>
              <w:rPr>
                <w:noProof/>
                <w:lang w:eastAsia="zh-CN"/>
              </w:rPr>
              <w:t xml:space="preserve"> </w:t>
            </w:r>
            <w:r w:rsidR="00F6678C">
              <w:rPr>
                <w:noProof/>
                <w:lang w:eastAsia="zh-CN"/>
              </w:rPr>
              <w:t xml:space="preserve">for </w:t>
            </w:r>
            <w:r w:rsidR="00F6678C" w:rsidRPr="00A1115A">
              <w:rPr>
                <w:lang w:eastAsia="zh-CN"/>
              </w:rPr>
              <w:t>SUL band</w:t>
            </w:r>
            <w:r w:rsidR="00F6678C">
              <w:rPr>
                <w:lang w:eastAsia="zh-CN"/>
              </w:rPr>
              <w:t xml:space="preserve"> </w:t>
            </w:r>
            <w:r w:rsidR="00F6678C" w:rsidRPr="00A1115A">
              <w:rPr>
                <w:lang w:eastAsia="zh-CN"/>
              </w:rPr>
              <w:t>combination with inter-band CA</w:t>
            </w:r>
            <w:r w:rsidR="00F6678C">
              <w:rPr>
                <w:lang w:eastAsia="zh-CN"/>
              </w:rPr>
              <w:t xml:space="preserve"> </w:t>
            </w:r>
            <w:r>
              <w:rPr>
                <w:noProof/>
                <w:lang w:eastAsia="zh-CN"/>
              </w:rPr>
              <w:t>are specified in TS 38.101-1</w:t>
            </w:r>
            <w:r w:rsidR="00F6678C">
              <w:rPr>
                <w:noProof/>
                <w:lang w:eastAsia="zh-CN"/>
              </w:rPr>
              <w:t xml:space="preserve">. </w:t>
            </w:r>
            <w:r w:rsidR="00B6008A">
              <w:rPr>
                <w:noProof/>
                <w:lang w:eastAsia="zh-CN"/>
              </w:rPr>
              <w:t>C</w:t>
            </w:r>
            <w:r w:rsidR="00F6678C">
              <w:rPr>
                <w:noProof/>
                <w:lang w:eastAsia="zh-CN"/>
              </w:rPr>
              <w:t xml:space="preserve">urrently there’s no such </w:t>
            </w:r>
            <w:r w:rsidR="00B6008A">
              <w:rPr>
                <w:noProof/>
                <w:lang w:eastAsia="zh-CN"/>
              </w:rPr>
              <w:t xml:space="preserve">an </w:t>
            </w:r>
            <w:r w:rsidR="00F6678C">
              <w:rPr>
                <w:noProof/>
                <w:lang w:eastAsia="zh-CN"/>
              </w:rPr>
              <w:t xml:space="preserve">applicable configuration </w:t>
            </w:r>
            <w:r w:rsidR="00B6008A">
              <w:rPr>
                <w:noProof/>
                <w:lang w:eastAsia="zh-CN"/>
              </w:rPr>
              <w:t xml:space="preserve">that has </w:t>
            </w:r>
            <w:r w:rsidR="00F6678C">
              <w:rPr>
                <w:noProof/>
                <w:lang w:eastAsia="zh-CN"/>
              </w:rPr>
              <w:t xml:space="preserve">been introduced in TS 38.521-1 yet. </w:t>
            </w:r>
            <w:r w:rsidR="00B6008A">
              <w:rPr>
                <w:noProof/>
                <w:lang w:eastAsia="zh-CN"/>
              </w:rPr>
              <w:t>Thus, n</w:t>
            </w:r>
            <w:r w:rsidR="00B6008A" w:rsidRPr="00B6008A">
              <w:rPr>
                <w:noProof/>
                <w:lang w:eastAsia="zh-CN"/>
              </w:rPr>
              <w:t xml:space="preserve">o test case details </w:t>
            </w:r>
            <w:r w:rsidR="008A3863">
              <w:rPr>
                <w:noProof/>
                <w:lang w:eastAsia="zh-CN"/>
              </w:rPr>
              <w:t>will be</w:t>
            </w:r>
            <w:r w:rsidR="00B6008A" w:rsidRPr="00B6008A">
              <w:rPr>
                <w:noProof/>
                <w:lang w:eastAsia="zh-CN"/>
              </w:rPr>
              <w:t xml:space="preserve"> specified before </w:t>
            </w:r>
            <w:r w:rsidR="006F433A">
              <w:rPr>
                <w:noProof/>
                <w:lang w:eastAsia="zh-CN"/>
              </w:rPr>
              <w:t xml:space="preserve">4-band </w:t>
            </w:r>
            <w:r w:rsidR="00B6008A" w:rsidRPr="00B6008A">
              <w:rPr>
                <w:noProof/>
                <w:lang w:eastAsia="zh-CN"/>
              </w:rPr>
              <w:t>SUL band combination with inter-band CA introduced into TS 38.521-1</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BBA593" w:rsidR="008E48B1" w:rsidRDefault="008E48B1" w:rsidP="008E48B1">
            <w:pPr>
              <w:pStyle w:val="CRCoverPage"/>
              <w:spacing w:after="0"/>
              <w:ind w:left="100"/>
              <w:rPr>
                <w:noProof/>
                <w:lang w:eastAsia="zh-CN"/>
              </w:rPr>
            </w:pPr>
            <w:r>
              <w:rPr>
                <w:noProof/>
                <w:lang w:eastAsia="zh-CN"/>
              </w:rPr>
              <w:t xml:space="preserve">Adding new SUL test case </w:t>
            </w:r>
            <w:r w:rsidRPr="00126D4D">
              <w:rPr>
                <w:noProof/>
                <w:lang w:eastAsia="zh-CN"/>
              </w:rPr>
              <w:t>6.3C.3.</w:t>
            </w:r>
            <w:r>
              <w:rPr>
                <w:noProof/>
                <w:lang w:eastAsia="zh-CN"/>
              </w:rPr>
              <w:t xml:space="preserve">7 </w:t>
            </w:r>
            <w:r w:rsidRPr="003D7D79">
              <w:rPr>
                <w:noProof/>
                <w:lang w:eastAsia="zh-CN"/>
              </w:rPr>
              <w:t xml:space="preserve">Time mask for switching across </w:t>
            </w:r>
            <w:r>
              <w:rPr>
                <w:rFonts w:hint="eastAsia"/>
                <w:noProof/>
                <w:lang w:eastAsia="zh-CN"/>
              </w:rPr>
              <w:t>four</w:t>
            </w:r>
            <w:r w:rsidRPr="003D7D79">
              <w:rPr>
                <w:noProof/>
                <w:lang w:eastAsia="zh-CN"/>
              </w:rPr>
              <w:t xml:space="preserve"> uplink bands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99B7" w:rsidR="008E48B1" w:rsidRDefault="008E48B1" w:rsidP="008E48B1">
            <w:pPr>
              <w:pStyle w:val="CRCoverPage"/>
              <w:spacing w:after="0"/>
              <w:ind w:left="100"/>
              <w:rPr>
                <w:noProof/>
                <w:lang w:eastAsia="zh-CN"/>
              </w:rPr>
            </w:pPr>
            <w:r>
              <w:rPr>
                <w:noProof/>
                <w:lang w:eastAsia="zh-CN"/>
              </w:rPr>
              <w:t xml:space="preserve">The </w:t>
            </w:r>
            <w:r w:rsidRPr="003D7D79">
              <w:rPr>
                <w:noProof/>
                <w:lang w:eastAsia="zh-CN"/>
              </w:rPr>
              <w:t xml:space="preserve">Time mask for switching across </w:t>
            </w:r>
            <w:r>
              <w:rPr>
                <w:rFonts w:hint="eastAsia"/>
                <w:noProof/>
                <w:lang w:eastAsia="zh-CN"/>
              </w:rPr>
              <w:t>four</w:t>
            </w:r>
            <w:r w:rsidRPr="003D7D79">
              <w:rPr>
                <w:noProof/>
                <w:lang w:eastAsia="zh-CN"/>
              </w:rPr>
              <w:t xml:space="preserve"> uplink bands</w:t>
            </w:r>
            <w:r>
              <w:rPr>
                <w:noProof/>
                <w:lang w:eastAsia="zh-CN"/>
              </w:rPr>
              <w:t xml:space="preserve"> </w:t>
            </w:r>
            <w:r w:rsidR="00BF70A8">
              <w:rPr>
                <w:rFonts w:hint="eastAsia"/>
                <w:noProof/>
                <w:lang w:eastAsia="zh-CN"/>
              </w:rPr>
              <w:t>is</w:t>
            </w:r>
            <w:r w:rsidR="00BF70A8">
              <w:rPr>
                <w:noProof/>
                <w:lang w:eastAsia="zh-CN"/>
              </w:rPr>
              <w:t xml:space="preserve"> </w:t>
            </w:r>
            <w:r w:rsidR="00BF70A8">
              <w:rPr>
                <w:rFonts w:hint="eastAsia"/>
                <w:noProof/>
                <w:lang w:eastAsia="zh-CN"/>
              </w:rPr>
              <w:t>absent</w:t>
            </w:r>
            <w:r w:rsidR="00BF70A8">
              <w:rPr>
                <w:noProof/>
                <w:lang w:eastAsia="zh-CN"/>
              </w:rPr>
              <w:t xml:space="preserve"> in specification</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FB2B4" w:rsidR="008E48B1" w:rsidRDefault="008E48B1" w:rsidP="008E48B1">
            <w:pPr>
              <w:pStyle w:val="CRCoverPage"/>
              <w:spacing w:after="0"/>
              <w:ind w:left="100"/>
              <w:rPr>
                <w:noProof/>
                <w:lang w:eastAsia="zh-CN"/>
              </w:rPr>
            </w:pPr>
            <w:r w:rsidRPr="008E48B1">
              <w:rPr>
                <w:noProof/>
                <w:lang w:eastAsia="zh-CN"/>
              </w:rPr>
              <w:t>6.3C.3.7</w:t>
            </w:r>
            <w:r>
              <w:rPr>
                <w:noProof/>
                <w:lang w:eastAsia="zh-CN"/>
              </w:rPr>
              <w:t xml:space="preserve"> (new)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CF79D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14542" w:rsidR="008E48B1" w:rsidRDefault="009B177D"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8BFE0" w:rsidR="008E48B1" w:rsidRDefault="00BF70A8" w:rsidP="008E48B1">
            <w:pPr>
              <w:pStyle w:val="CRCoverPage"/>
              <w:spacing w:after="0"/>
              <w:ind w:left="100"/>
              <w:rPr>
                <w:noProof/>
              </w:rPr>
            </w:pPr>
            <w:r w:rsidRPr="00B4186F">
              <w:rPr>
                <w:noProof/>
                <w:color w:val="FF0000"/>
                <w:lang w:eastAsia="zh-CN"/>
              </w:rPr>
              <w:t xml:space="preserve">This CR is implemented into specification after </w:t>
            </w:r>
            <w:r w:rsidRPr="00B4186F">
              <w:rPr>
                <w:rFonts w:hint="eastAsia"/>
                <w:noProof/>
                <w:color w:val="FF0000"/>
                <w:lang w:eastAsia="zh-CN"/>
              </w:rPr>
              <w:t>implementing</w:t>
            </w:r>
            <w:r w:rsidRPr="00B4186F">
              <w:rPr>
                <w:noProof/>
                <w:color w:val="FF0000"/>
                <w:lang w:eastAsia="zh-CN"/>
              </w:rPr>
              <w:t xml:space="preserve"> </w:t>
            </w:r>
            <w:r w:rsidR="006F433A">
              <w:rPr>
                <w:noProof/>
                <w:color w:val="FF0000"/>
                <w:lang w:eastAsia="zh-CN"/>
              </w:rPr>
              <w:t xml:space="preserve">CR </w:t>
            </w:r>
            <w:r w:rsidR="006F433A" w:rsidRPr="006F433A">
              <w:rPr>
                <w:noProof/>
                <w:color w:val="FF0000"/>
                <w:lang w:eastAsia="zh-CN"/>
              </w:rPr>
              <w:t>2838</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56EC7E" w:rsidR="006F433A" w:rsidRPr="006F433A" w:rsidRDefault="006F433A" w:rsidP="008E48B1">
            <w:pPr>
              <w:pStyle w:val="CRCoverPage"/>
              <w:spacing w:after="0"/>
              <w:ind w:left="100"/>
              <w:rPr>
                <w:rFonts w:hint="eastAsia"/>
                <w:noProof/>
                <w:lang w:eastAsia="zh-CN"/>
              </w:rPr>
            </w:pPr>
            <w:r>
              <w:rPr>
                <w:noProof/>
                <w:lang w:eastAsia="zh-CN"/>
              </w:rPr>
              <w:t>R</w:t>
            </w:r>
            <w:r>
              <w:rPr>
                <w:rFonts w:hint="eastAsia"/>
                <w:noProof/>
                <w:lang w:eastAsia="zh-CN"/>
              </w:rPr>
              <w:t>evised</w:t>
            </w:r>
            <w:r>
              <w:rPr>
                <w:noProof/>
                <w:lang w:eastAsia="zh-CN"/>
              </w:rPr>
              <w:t xml:space="preserve"> </w:t>
            </w:r>
            <w:r>
              <w:rPr>
                <w:rFonts w:hint="eastAsia"/>
                <w:noProof/>
                <w:lang w:eastAsia="zh-CN"/>
              </w:rPr>
              <w:t>from</w:t>
            </w:r>
            <w:r>
              <w:rPr>
                <w:noProof/>
                <w:lang w:eastAsia="zh-CN"/>
              </w:rPr>
              <w:t xml:space="preserve"> R5-243212r1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8712AE4" w14:textId="751EC674" w:rsidR="004E1931" w:rsidRPr="00FB20BD" w:rsidRDefault="004E1931" w:rsidP="004E1931">
      <w:pPr>
        <w:pStyle w:val="40"/>
        <w:rPr>
          <w:ins w:id="3" w:author="Huawei" w:date="2024-05-11T00:38:00Z"/>
        </w:rPr>
      </w:pPr>
      <w:ins w:id="4" w:author="Huawei" w:date="2024-05-11T00:38:00Z">
        <w:r w:rsidRPr="00FB20BD">
          <w:t>6.3C.3.</w:t>
        </w:r>
      </w:ins>
      <w:ins w:id="5" w:author="Huawei" w:date="2024-05-11T03:07:00Z">
        <w:r>
          <w:t>7</w:t>
        </w:r>
      </w:ins>
      <w:ins w:id="6" w:author="Huawei" w:date="2024-05-11T00:38:00Z">
        <w:r w:rsidRPr="00FB20BD">
          <w:tab/>
        </w:r>
      </w:ins>
      <w:ins w:id="7" w:author="Huawei" w:date="2024-05-11T00:40:00Z">
        <w:r w:rsidRPr="007B2349">
          <w:t xml:space="preserve">Time mask for switching across </w:t>
        </w:r>
      </w:ins>
      <w:ins w:id="8" w:author="Huawei" w:date="2024-05-11T03:08:00Z">
        <w:r>
          <w:t>four</w:t>
        </w:r>
      </w:ins>
      <w:ins w:id="9" w:author="Huawei" w:date="2024-05-11T00:40:00Z">
        <w:r w:rsidRPr="007B2349">
          <w:t xml:space="preserve"> uplink bands</w:t>
        </w:r>
      </w:ins>
    </w:p>
    <w:p w14:paraId="4F248DF3" w14:textId="77777777" w:rsidR="008A3863" w:rsidRDefault="004E1931" w:rsidP="004E1931">
      <w:pPr>
        <w:pStyle w:val="EditorsNote"/>
        <w:rPr>
          <w:ins w:id="10" w:author="Huawei" w:date="2024-05-11T10:02:00Z"/>
          <w:lang w:eastAsia="zh-CN"/>
        </w:rPr>
      </w:pPr>
      <w:ins w:id="11" w:author="Huawei" w:date="2024-05-11T00:40:00Z">
        <w:r w:rsidRPr="003D7D79">
          <w:rPr>
            <w:rFonts w:hint="eastAsia"/>
            <w:lang w:eastAsia="zh-CN"/>
          </w:rPr>
          <w:t>E</w:t>
        </w:r>
        <w:r w:rsidRPr="003D7D79">
          <w:rPr>
            <w:lang w:eastAsia="zh-CN"/>
          </w:rPr>
          <w:t>ditor’s Note:</w:t>
        </w:r>
      </w:ins>
    </w:p>
    <w:p w14:paraId="49CD0265" w14:textId="2C231BED" w:rsidR="004E1931" w:rsidRPr="006F433A" w:rsidRDefault="004E1931" w:rsidP="008A3863">
      <w:pPr>
        <w:pStyle w:val="EditorsNote"/>
        <w:numPr>
          <w:ilvl w:val="0"/>
          <w:numId w:val="35"/>
        </w:numPr>
        <w:rPr>
          <w:ins w:id="12" w:author="Huawei" w:date="2024-05-11T10:42:00Z"/>
          <w:lang w:eastAsia="zh-CN"/>
        </w:rPr>
      </w:pPr>
      <w:ins w:id="13" w:author="Huawei" w:date="2024-05-11T00:40:00Z">
        <w:r w:rsidRPr="003D7D79">
          <w:rPr>
            <w:lang w:eastAsia="zh-CN"/>
          </w:rPr>
          <w:t xml:space="preserve">This test case is </w:t>
        </w:r>
      </w:ins>
      <w:ins w:id="14" w:author="Huawei" w:date="2024-05-11T09:45:00Z">
        <w:r w:rsidR="009E1198">
          <w:rPr>
            <w:lang w:eastAsia="zh-CN"/>
          </w:rPr>
          <w:t xml:space="preserve">not testable due to lack of </w:t>
        </w:r>
      </w:ins>
      <w:ins w:id="15" w:author="Huawei" w:date="2024-05-11T09:46:00Z">
        <w:r w:rsidR="009E1198">
          <w:rPr>
            <w:rFonts w:hint="eastAsia"/>
            <w:lang w:eastAsia="zh-CN"/>
          </w:rPr>
          <w:t>applicable</w:t>
        </w:r>
        <w:r w:rsidR="009E1198">
          <w:rPr>
            <w:lang w:eastAsia="zh-CN"/>
          </w:rPr>
          <w:t xml:space="preserve"> </w:t>
        </w:r>
      </w:ins>
      <w:ins w:id="16" w:author="Huawei" w:date="2024-05-16T14:34:00Z">
        <w:r w:rsidR="005F1791" w:rsidRPr="006F433A">
          <w:rPr>
            <w:lang w:eastAsia="zh-CN"/>
          </w:rPr>
          <w:t xml:space="preserve">4-band </w:t>
        </w:r>
      </w:ins>
      <w:ins w:id="17" w:author="Huawei" w:date="2024-05-11T09:48:00Z">
        <w:r w:rsidR="009E1198" w:rsidRPr="006F433A">
          <w:rPr>
            <w:lang w:eastAsia="zh-CN"/>
          </w:rPr>
          <w:t>SUL band combination with inter-band CA</w:t>
        </w:r>
      </w:ins>
      <w:ins w:id="18" w:author="Huawei" w:date="2024-05-11T09:46:00Z">
        <w:r w:rsidR="009E1198" w:rsidRPr="006F433A">
          <w:rPr>
            <w:lang w:eastAsia="zh-CN"/>
          </w:rPr>
          <w:t xml:space="preserve"> in TS 38.521-1</w:t>
        </w:r>
      </w:ins>
    </w:p>
    <w:p w14:paraId="52C9EDE9" w14:textId="5E05E8E9" w:rsidR="008A3863" w:rsidRPr="006F433A" w:rsidRDefault="00BD31D7" w:rsidP="00BD31D7">
      <w:pPr>
        <w:pStyle w:val="EditorsNote"/>
        <w:numPr>
          <w:ilvl w:val="0"/>
          <w:numId w:val="35"/>
        </w:numPr>
        <w:rPr>
          <w:ins w:id="19" w:author="Huawei" w:date="2024-05-11T00:40:00Z"/>
          <w:lang w:eastAsia="zh-CN"/>
        </w:rPr>
      </w:pPr>
      <w:ins w:id="20" w:author="Huawei" w:date="2024-05-11T10:42:00Z">
        <w:r w:rsidRPr="006F433A">
          <w:rPr>
            <w:lang w:eastAsia="zh-CN"/>
          </w:rPr>
          <w:t>This test case is incomplete: brackets still exists in the test case</w:t>
        </w:r>
      </w:ins>
    </w:p>
    <w:p w14:paraId="58E1BAF3" w14:textId="51FF22EE" w:rsidR="004E1931" w:rsidRPr="009D1D00" w:rsidRDefault="004E1931" w:rsidP="004E1931">
      <w:pPr>
        <w:pStyle w:val="H6"/>
        <w:rPr>
          <w:ins w:id="21" w:author="Huawei" w:date="2024-05-11T00:41:00Z"/>
        </w:rPr>
      </w:pPr>
      <w:ins w:id="22" w:author="Huawei" w:date="2024-05-11T00:41:00Z">
        <w:r w:rsidRPr="006F433A">
          <w:t>6.3C.3.</w:t>
        </w:r>
      </w:ins>
      <w:ins w:id="23" w:author="Huawei" w:date="2024-05-15T14:43:00Z">
        <w:r w:rsidR="000801B3" w:rsidRPr="006F433A">
          <w:t>7</w:t>
        </w:r>
      </w:ins>
      <w:ins w:id="24" w:author="Huawei" w:date="2024-05-11T00:41:00Z">
        <w:r w:rsidRPr="006F433A">
          <w:t>.1</w:t>
        </w:r>
        <w:r w:rsidRPr="006F433A">
          <w:tab/>
          <w:t>Test purpose</w:t>
        </w:r>
      </w:ins>
    </w:p>
    <w:p w14:paraId="66CDE972" w14:textId="2FE1C789" w:rsidR="004E1931" w:rsidRPr="009D1D00" w:rsidRDefault="004E1931" w:rsidP="004E1931">
      <w:pPr>
        <w:rPr>
          <w:ins w:id="25" w:author="Huawei" w:date="2024-05-11T00:41:00Z"/>
          <w:lang w:eastAsia="zh-CN"/>
        </w:rPr>
      </w:pPr>
      <w:ins w:id="26" w:author="Huawei" w:date="2024-05-11T00:41:00Z">
        <w:r w:rsidRPr="009D1D00">
          <w:rPr>
            <w:lang w:eastAsia="zh-CN"/>
          </w:rPr>
          <w:t xml:space="preserve">To verify that the time mask for switching </w:t>
        </w:r>
        <w:r w:rsidRPr="009D1D00">
          <w:rPr>
            <w:rFonts w:eastAsia="MS Mincho"/>
          </w:rPr>
          <w:t xml:space="preserve">across </w:t>
        </w:r>
      </w:ins>
      <w:ins w:id="27" w:author="Huawei" w:date="2024-05-11T09:45:00Z">
        <w:r w:rsidR="009E1198">
          <w:rPr>
            <w:rFonts w:eastAsia="MS Mincho"/>
          </w:rPr>
          <w:t xml:space="preserve">four </w:t>
        </w:r>
      </w:ins>
      <w:ins w:id="28" w:author="Huawei" w:date="2024-05-11T00:41:00Z">
        <w:r w:rsidRPr="009D1D00">
          <w:rPr>
            <w:rFonts w:eastAsia="MS Mincho"/>
          </w:rPr>
          <w:t>uplink bands</w:t>
        </w:r>
        <w:r w:rsidRPr="009D1D00">
          <w:rPr>
            <w:lang w:eastAsia="zh-CN"/>
          </w:rPr>
          <w:t xml:space="preserve"> </w:t>
        </w:r>
      </w:ins>
      <w:ins w:id="29" w:author="Huawei" w:date="2024-05-11T00:43:00Z">
        <w:r>
          <w:rPr>
            <w:lang w:eastAsia="zh-CN"/>
          </w:rPr>
          <w:t xml:space="preserve">for an </w:t>
        </w:r>
        <w:r>
          <w:rPr>
            <w:rFonts w:eastAsia="宋体"/>
            <w:lang w:eastAsia="zh-CN"/>
          </w:rPr>
          <w:t>NR SUL band configuration with inter-band CA</w:t>
        </w:r>
        <w:r w:rsidRPr="009D1D00">
          <w:rPr>
            <w:lang w:eastAsia="zh-CN"/>
          </w:rPr>
          <w:t xml:space="preserve"> </w:t>
        </w:r>
      </w:ins>
      <w:ins w:id="30" w:author="Huawei" w:date="2024-05-11T00:41:00Z">
        <w:r w:rsidRPr="009D1D00">
          <w:rPr>
            <w:lang w:eastAsia="zh-CN"/>
          </w:rPr>
          <w:t>meets the requirements given in 6.3</w:t>
        </w:r>
      </w:ins>
      <w:ins w:id="31" w:author="Huawei" w:date="2024-05-11T00:44:00Z">
        <w:r>
          <w:rPr>
            <w:lang w:eastAsia="zh-CN"/>
          </w:rPr>
          <w:t>C</w:t>
        </w:r>
      </w:ins>
      <w:ins w:id="32" w:author="Huawei" w:date="2024-05-11T00:41:00Z">
        <w:r w:rsidRPr="009D1D00">
          <w:rPr>
            <w:lang w:eastAsia="zh-CN"/>
          </w:rPr>
          <w:t>.3.0.6 and</w:t>
        </w:r>
        <w:r w:rsidRPr="009D1D00">
          <w:rPr>
            <w:rFonts w:eastAsia="MS Mincho"/>
          </w:rPr>
          <w:t xml:space="preserve"> </w:t>
        </w:r>
      </w:ins>
      <w:ins w:id="33" w:author="Huawei" w:date="2024-05-11T00:44:00Z">
        <w:r w:rsidRPr="009D1D00">
          <w:rPr>
            <w:lang w:eastAsia="zh-CN"/>
          </w:rPr>
          <w:t>6.3</w:t>
        </w:r>
        <w:r>
          <w:rPr>
            <w:lang w:eastAsia="zh-CN"/>
          </w:rPr>
          <w:t>C</w:t>
        </w:r>
        <w:r w:rsidRPr="009D1D00">
          <w:rPr>
            <w:lang w:eastAsia="zh-CN"/>
          </w:rPr>
          <w:t>.3.0.6</w:t>
        </w:r>
        <w:r>
          <w:rPr>
            <w:lang w:eastAsia="zh-CN"/>
          </w:rPr>
          <w:t>a</w:t>
        </w:r>
      </w:ins>
      <w:ins w:id="34" w:author="Huawei" w:date="2024-05-11T00:41:00Z">
        <w:r w:rsidRPr="009D1D00">
          <w:rPr>
            <w:lang w:eastAsia="zh-CN"/>
          </w:rPr>
          <w:t>.</w:t>
        </w:r>
      </w:ins>
    </w:p>
    <w:p w14:paraId="0481AD35" w14:textId="77777777" w:rsidR="004E1931" w:rsidRPr="009D1D00" w:rsidRDefault="004E1931" w:rsidP="004E1931">
      <w:pPr>
        <w:rPr>
          <w:ins w:id="35" w:author="Huawei" w:date="2024-05-11T00:41:00Z"/>
          <w:rPrChange w:id="36" w:author="Huawei" w:date="2024-05-10T10:39:00Z">
            <w:rPr>
              <w:ins w:id="37" w:author="Huawei" w:date="2024-05-11T00:41:00Z"/>
              <w:i/>
            </w:rPr>
          </w:rPrChange>
        </w:rPr>
      </w:pPr>
      <w:ins w:id="38" w:author="Huawei" w:date="2024-05-11T00:41:00Z">
        <w:r w:rsidRPr="009D1D00">
          <w:rPr>
            <w:rFonts w:eastAsia="MS Mincho"/>
          </w:rPr>
          <w:t xml:space="preserve">The time mask for switching </w:t>
        </w:r>
        <w:r w:rsidRPr="005E729F">
          <w:rPr>
            <w:rFonts w:eastAsia="MS Mincho"/>
          </w:rPr>
          <w:t>across three uplink bands defines the transient period(s) allowed when the capability [</w:t>
        </w:r>
      </w:ins>
      <w:ins w:id="39" w:author="Huawei" w:date="2024-05-11T00:53:00Z">
        <w:r w:rsidRPr="009D1D00">
          <w:rPr>
            <w:i/>
          </w:rPr>
          <w:t>supportedBandPairListNR-r18</w:t>
        </w:r>
      </w:ins>
      <w:ins w:id="40" w:author="Huawei" w:date="2024-05-11T00:41:00Z">
        <w:r w:rsidRPr="009D1D00">
          <w:t>] is present.</w:t>
        </w:r>
      </w:ins>
    </w:p>
    <w:p w14:paraId="7DDE8837" w14:textId="49773042" w:rsidR="004E1931" w:rsidRPr="006F433A" w:rsidRDefault="004E1931" w:rsidP="004E1931">
      <w:pPr>
        <w:pStyle w:val="H6"/>
        <w:rPr>
          <w:ins w:id="41" w:author="Huawei" w:date="2024-05-11T01:13:00Z"/>
        </w:rPr>
      </w:pPr>
      <w:ins w:id="42" w:author="Huawei" w:date="2024-05-11T01:13:00Z">
        <w:r w:rsidRPr="009D1D00">
          <w:t>6.3</w:t>
        </w:r>
        <w:r>
          <w:t>C</w:t>
        </w:r>
        <w:r w:rsidRPr="009D1D00">
          <w:t>.3.</w:t>
        </w:r>
      </w:ins>
      <w:ins w:id="43" w:author="Huawei" w:date="2024-05-15T14:43:00Z">
        <w:r w:rsidR="000801B3" w:rsidRPr="006F433A">
          <w:t>7</w:t>
        </w:r>
      </w:ins>
      <w:ins w:id="44" w:author="Huawei" w:date="2024-05-11T01:13:00Z">
        <w:r w:rsidRPr="006F433A">
          <w:t>.2</w:t>
        </w:r>
        <w:r w:rsidRPr="006F433A">
          <w:tab/>
          <w:t>Test purpose</w:t>
        </w:r>
      </w:ins>
    </w:p>
    <w:p w14:paraId="5D1CAE80" w14:textId="503C5431" w:rsidR="004E1931" w:rsidRPr="006F433A" w:rsidRDefault="004E1931" w:rsidP="004E1931">
      <w:pPr>
        <w:pStyle w:val="H6"/>
        <w:rPr>
          <w:ins w:id="45" w:author="Huawei" w:date="2024-05-11T01:14:00Z"/>
          <w:rPrChange w:id="46" w:author="Huawei" w:date="2024-05-21T16:59:00Z">
            <w:rPr>
              <w:ins w:id="47" w:author="Huawei" w:date="2024-05-11T01:14:00Z"/>
            </w:rPr>
          </w:rPrChange>
        </w:rPr>
      </w:pPr>
      <w:ins w:id="48" w:author="Huawei" w:date="2024-05-11T01:14:00Z">
        <w:r w:rsidRPr="006F433A">
          <w:rPr>
            <w:rPrChange w:id="49" w:author="Huawei" w:date="2024-05-21T16:59:00Z">
              <w:rPr/>
            </w:rPrChange>
          </w:rPr>
          <w:t>6.3C.3.</w:t>
        </w:r>
      </w:ins>
      <w:ins w:id="50" w:author="Huawei" w:date="2024-05-15T14:43:00Z">
        <w:r w:rsidR="000801B3" w:rsidRPr="006F433A">
          <w:rPr>
            <w:rPrChange w:id="51" w:author="Huawei" w:date="2024-05-21T16:59:00Z">
              <w:rPr/>
            </w:rPrChange>
          </w:rPr>
          <w:t>7</w:t>
        </w:r>
      </w:ins>
      <w:ins w:id="52" w:author="Huawei" w:date="2024-05-11T01:14:00Z">
        <w:r w:rsidRPr="006F433A">
          <w:rPr>
            <w:rPrChange w:id="53" w:author="Huawei" w:date="2024-05-21T16:59:00Z">
              <w:rPr/>
            </w:rPrChange>
          </w:rPr>
          <w:t>.2</w:t>
        </w:r>
        <w:r w:rsidRPr="006F433A">
          <w:rPr>
            <w:rPrChange w:id="54" w:author="Huawei" w:date="2024-05-21T16:59:00Z">
              <w:rPr/>
            </w:rPrChange>
          </w:rPr>
          <w:tab/>
          <w:t>Test applicability</w:t>
        </w:r>
      </w:ins>
    </w:p>
    <w:p w14:paraId="305F3C8B" w14:textId="6C156140" w:rsidR="004E1931" w:rsidRPr="006F433A" w:rsidRDefault="004E1931" w:rsidP="004E1931">
      <w:pPr>
        <w:rPr>
          <w:ins w:id="55" w:author="Huawei" w:date="2024-05-11T09:47:00Z"/>
          <w:rFonts w:eastAsia="MS Mincho"/>
          <w:rPrChange w:id="56" w:author="Huawei" w:date="2024-05-21T16:59:00Z">
            <w:rPr>
              <w:ins w:id="57" w:author="Huawei" w:date="2024-05-11T09:47:00Z"/>
              <w:rFonts w:eastAsia="MS Mincho"/>
            </w:rPr>
          </w:rPrChange>
        </w:rPr>
      </w:pPr>
      <w:ins w:id="58" w:author="Huawei" w:date="2024-05-11T01:14:00Z">
        <w:r w:rsidRPr="006F433A">
          <w:rPr>
            <w:rFonts w:eastAsia="MS Mincho"/>
            <w:rPrChange w:id="59" w:author="Huawei" w:date="2024-05-21T16:59:00Z">
              <w:rPr>
                <w:rFonts w:eastAsia="MS Mincho"/>
              </w:rPr>
            </w:rPrChange>
          </w:rPr>
          <w:t xml:space="preserve">This test case applies to all types of NR UE release 18 and forward that support </w:t>
        </w:r>
      </w:ins>
      <w:ins w:id="60" w:author="Huawei" w:date="2024-05-11T09:47:00Z">
        <w:r w:rsidR="009E1198" w:rsidRPr="006F433A">
          <w:rPr>
            <w:rFonts w:eastAsia="MS Mincho"/>
            <w:rPrChange w:id="61" w:author="Huawei" w:date="2024-05-21T16:59:00Z">
              <w:rPr>
                <w:rFonts w:eastAsia="MS Mincho"/>
              </w:rPr>
            </w:rPrChange>
          </w:rPr>
          <w:t>4</w:t>
        </w:r>
      </w:ins>
      <w:ins w:id="62" w:author="Huawei" w:date="2024-05-11T01:14:00Z">
        <w:r w:rsidRPr="006F433A">
          <w:rPr>
            <w:rFonts w:eastAsia="MS Mincho"/>
            <w:rPrChange w:id="63" w:author="Huawei" w:date="2024-05-21T16:59:00Z">
              <w:rPr>
                <w:rFonts w:eastAsia="MS Mincho"/>
              </w:rPr>
            </w:rPrChange>
          </w:rPr>
          <w:t xml:space="preserve"> bands </w:t>
        </w:r>
      </w:ins>
      <w:ins w:id="64" w:author="Huawei" w:date="2024-05-11T01:15:00Z">
        <w:r w:rsidRPr="006F433A">
          <w:rPr>
            <w:rFonts w:eastAsia="宋体"/>
            <w:lang w:eastAsia="zh-CN"/>
            <w:rPrChange w:id="65" w:author="Huawei" w:date="2024-05-21T16:59:00Z">
              <w:rPr>
                <w:rFonts w:eastAsia="宋体"/>
                <w:lang w:eastAsia="zh-CN"/>
              </w:rPr>
            </w:rPrChange>
          </w:rPr>
          <w:t>SUL band configuration with inter-band CA</w:t>
        </w:r>
      </w:ins>
      <w:ins w:id="66" w:author="Huawei" w:date="2024-05-11T01:14:00Z">
        <w:r w:rsidRPr="006F433A">
          <w:rPr>
            <w:rFonts w:eastAsia="MS Mincho"/>
            <w:rPrChange w:id="67" w:author="Huawei" w:date="2024-05-21T16:59:00Z">
              <w:rPr>
                <w:rFonts w:eastAsia="MS Mincho"/>
              </w:rPr>
            </w:rPrChange>
          </w:rPr>
          <w:t xml:space="preserve"> </w:t>
        </w:r>
      </w:ins>
      <w:ins w:id="68" w:author="Huawei" w:date="2024-05-11T01:16:00Z">
        <w:r w:rsidRPr="006F433A">
          <w:rPr>
            <w:rFonts w:eastAsia="MS Mincho"/>
            <w:rPrChange w:id="69" w:author="Huawei" w:date="2024-05-21T16:59:00Z">
              <w:rPr>
                <w:rFonts w:eastAsia="MS Mincho"/>
              </w:rPr>
            </w:rPrChange>
          </w:rPr>
          <w:t>and</w:t>
        </w:r>
      </w:ins>
      <w:ins w:id="70" w:author="Huawei" w:date="2024-05-11T01:14:00Z">
        <w:r w:rsidRPr="006F433A">
          <w:rPr>
            <w:rFonts w:eastAsia="MS Mincho"/>
            <w:rPrChange w:id="71" w:author="Huawei" w:date="2024-05-21T16:59:00Z">
              <w:rPr>
                <w:rFonts w:eastAsia="MS Mincho"/>
              </w:rPr>
            </w:rPrChange>
          </w:rPr>
          <w:t xml:space="preserve"> </w:t>
        </w:r>
        <w:r w:rsidRPr="006F433A">
          <w:rPr>
            <w:rPrChange w:id="72" w:author="Huawei" w:date="2024-05-21T16:59:00Z">
              <w:rPr/>
            </w:rPrChange>
          </w:rPr>
          <w:t>dynamic UL Tx switching</w:t>
        </w:r>
        <w:r w:rsidRPr="006F433A">
          <w:rPr>
            <w:rFonts w:eastAsia="MS Mincho"/>
            <w:rPrChange w:id="73" w:author="Huawei" w:date="2024-05-21T16:59:00Z">
              <w:rPr>
                <w:rFonts w:eastAsia="MS Mincho"/>
              </w:rPr>
            </w:rPrChange>
          </w:rPr>
          <w:t>.</w:t>
        </w:r>
      </w:ins>
    </w:p>
    <w:p w14:paraId="0B40C073" w14:textId="5485D8B5" w:rsidR="009E1198" w:rsidRPr="006F433A" w:rsidRDefault="009E1198" w:rsidP="004E1931">
      <w:pPr>
        <w:rPr>
          <w:ins w:id="74" w:author="Huawei" w:date="2024-05-11T01:14:00Z"/>
          <w:lang w:eastAsia="zh-CN"/>
          <w:rPrChange w:id="75" w:author="Huawei" w:date="2024-05-21T16:59:00Z">
            <w:rPr>
              <w:ins w:id="76" w:author="Huawei" w:date="2024-05-11T01:14:00Z"/>
              <w:rFonts w:eastAsia="MS Mincho"/>
            </w:rPr>
          </w:rPrChange>
        </w:rPr>
      </w:pPr>
      <w:ins w:id="77" w:author="Huawei" w:date="2024-05-11T09:47:00Z">
        <w:r w:rsidRPr="006F433A">
          <w:rPr>
            <w:lang w:eastAsia="zh-CN"/>
            <w:rPrChange w:id="78" w:author="Huawei" w:date="2024-05-21T16:59:00Z">
              <w:rPr>
                <w:lang w:eastAsia="zh-CN"/>
              </w:rPr>
            </w:rPrChange>
          </w:rPr>
          <w:t xml:space="preserve">No test case details are specified before </w:t>
        </w:r>
      </w:ins>
      <w:ins w:id="79" w:author="Huawei" w:date="2024-05-16T14:34:00Z">
        <w:r w:rsidR="005F1791" w:rsidRPr="006F433A">
          <w:rPr>
            <w:lang w:eastAsia="zh-CN"/>
            <w:rPrChange w:id="80" w:author="Huawei" w:date="2024-05-21T16:59:00Z">
              <w:rPr>
                <w:lang w:eastAsia="zh-CN"/>
              </w:rPr>
            </w:rPrChange>
          </w:rPr>
          <w:t xml:space="preserve">4-band </w:t>
        </w:r>
      </w:ins>
      <w:ins w:id="81" w:author="Huawei" w:date="2024-05-11T09:48:00Z">
        <w:r w:rsidRPr="006F433A">
          <w:rPr>
            <w:lang w:eastAsia="zh-CN"/>
            <w:rPrChange w:id="82" w:author="Huawei" w:date="2024-05-21T16:59:00Z">
              <w:rPr>
                <w:lang w:eastAsia="zh-CN"/>
              </w:rPr>
            </w:rPrChange>
          </w:rPr>
          <w:t xml:space="preserve">SUL band combination with inter-band CA introduced </w:t>
        </w:r>
      </w:ins>
      <w:ins w:id="83" w:author="Huawei" w:date="2024-05-11T09:49:00Z">
        <w:r w:rsidRPr="006F433A">
          <w:rPr>
            <w:lang w:eastAsia="zh-CN"/>
            <w:rPrChange w:id="84" w:author="Huawei" w:date="2024-05-21T16:59:00Z">
              <w:rPr>
                <w:lang w:eastAsia="zh-CN"/>
              </w:rPr>
            </w:rPrChange>
          </w:rPr>
          <w:t>into TS 38.521-1.</w:t>
        </w:r>
      </w:ins>
    </w:p>
    <w:p w14:paraId="50A26461" w14:textId="262EA5BC" w:rsidR="004E1931" w:rsidRPr="009D1D00" w:rsidRDefault="004E1931" w:rsidP="004E1931">
      <w:pPr>
        <w:pStyle w:val="H6"/>
        <w:rPr>
          <w:ins w:id="85" w:author="Huawei" w:date="2024-05-11T01:14:00Z"/>
        </w:rPr>
      </w:pPr>
      <w:ins w:id="86" w:author="Huawei" w:date="2024-05-11T01:14:00Z">
        <w:r w:rsidRPr="006F433A">
          <w:rPr>
            <w:rPrChange w:id="87" w:author="Huawei" w:date="2024-05-21T16:59:00Z">
              <w:rPr/>
            </w:rPrChange>
          </w:rPr>
          <w:t>6.3C.3.</w:t>
        </w:r>
      </w:ins>
      <w:ins w:id="88" w:author="Huawei" w:date="2024-05-15T14:43:00Z">
        <w:r w:rsidR="000801B3" w:rsidRPr="006F433A">
          <w:rPr>
            <w:rPrChange w:id="89" w:author="Huawei" w:date="2024-05-21T16:59:00Z">
              <w:rPr/>
            </w:rPrChange>
          </w:rPr>
          <w:t>7</w:t>
        </w:r>
      </w:ins>
      <w:ins w:id="90" w:author="Huawei" w:date="2024-05-11T01:14:00Z">
        <w:r w:rsidRPr="006F433A">
          <w:rPr>
            <w:rPrChange w:id="91" w:author="Huawei" w:date="2024-05-21T16:59:00Z">
              <w:rPr/>
            </w:rPrChange>
          </w:rPr>
          <w:t>.3</w:t>
        </w:r>
        <w:r w:rsidRPr="009D1D00">
          <w:tab/>
          <w:t>Minimum conformance requirements</w:t>
        </w:r>
      </w:ins>
    </w:p>
    <w:p w14:paraId="00F1CCD0" w14:textId="77777777" w:rsidR="004E1931" w:rsidRPr="009D1D00" w:rsidRDefault="004E1931" w:rsidP="004E1931">
      <w:pPr>
        <w:rPr>
          <w:ins w:id="92" w:author="Huawei" w:date="2024-05-11T01:14:00Z"/>
          <w:rFonts w:eastAsia="MS Mincho"/>
        </w:rPr>
      </w:pPr>
      <w:ins w:id="93" w:author="Huawei" w:date="2024-05-11T01:14:00Z">
        <w:r w:rsidRPr="009D1D00">
          <w:rPr>
            <w:rFonts w:eastAsia="MS Mincho"/>
          </w:rPr>
          <w:t xml:space="preserve">The minimum conformance requirements are defined in clause </w:t>
        </w:r>
      </w:ins>
      <w:ins w:id="94" w:author="Huawei" w:date="2024-05-11T01:15:00Z">
        <w:r w:rsidRPr="00FB20BD">
          <w:t>6.3C.3.0.</w:t>
        </w:r>
        <w:r>
          <w:t>6</w:t>
        </w:r>
      </w:ins>
      <w:ins w:id="95" w:author="Huawei" w:date="2024-05-11T01:14:00Z">
        <w:r w:rsidRPr="009D1D00">
          <w:rPr>
            <w:rFonts w:eastAsia="MS Mincho"/>
          </w:rPr>
          <w:t xml:space="preserve"> and </w:t>
        </w:r>
      </w:ins>
      <w:ins w:id="96" w:author="Huawei" w:date="2024-05-11T01:15:00Z">
        <w:r w:rsidRPr="00FB20BD">
          <w:t>6.3C.3.0.</w:t>
        </w:r>
        <w:r>
          <w:t>6</w:t>
        </w:r>
      </w:ins>
      <w:ins w:id="97" w:author="Huawei" w:date="2024-05-11T01:14:00Z">
        <w:r w:rsidRPr="009D1D00">
          <w:rPr>
            <w:rFonts w:eastAsia="MS Mincho"/>
          </w:rPr>
          <w:t>a.</w:t>
        </w:r>
      </w:ins>
    </w:p>
    <w:p w14:paraId="514CEBAA" w14:textId="14DFBE76" w:rsidR="004226F9" w:rsidRPr="006A6DC8" w:rsidRDefault="00450B80" w:rsidP="00C46006">
      <w:pPr>
        <w:pStyle w:val="30"/>
        <w:ind w:left="0" w:firstLine="0"/>
        <w:rPr>
          <w:noProof/>
          <w:color w:val="FF0000"/>
        </w:rPr>
      </w:pPr>
      <w:bookmarkStart w:id="98" w:name="OLE_LINK33"/>
      <w:bookmarkStart w:id="99" w:name="OLE_LINK34"/>
      <w:r>
        <w:rPr>
          <w:noProof/>
          <w:color w:val="FF0000"/>
        </w:rPr>
        <w:t>&lt;</w:t>
      </w:r>
      <w:r w:rsidR="004226F9">
        <w:rPr>
          <w:noProof/>
          <w:color w:val="FF0000"/>
        </w:rPr>
        <w:t>End of Changes</w:t>
      </w:r>
      <w:r w:rsidR="004226F9" w:rsidRPr="006A6DC8">
        <w:rPr>
          <w:noProof/>
          <w:color w:val="FF0000"/>
        </w:rPr>
        <w:t>&gt;</w:t>
      </w:r>
      <w:bookmarkEnd w:id="98"/>
      <w:bookmarkEnd w:id="9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F10F6" w14:textId="77777777" w:rsidR="00BD5168" w:rsidRDefault="00BD5168">
      <w:r>
        <w:separator/>
      </w:r>
    </w:p>
  </w:endnote>
  <w:endnote w:type="continuationSeparator" w:id="0">
    <w:p w14:paraId="410D5DF6" w14:textId="77777777" w:rsidR="00BD5168" w:rsidRDefault="00BD5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E46FF" w14:textId="77777777" w:rsidR="00BD5168" w:rsidRDefault="00BD5168">
      <w:r>
        <w:separator/>
      </w:r>
    </w:p>
  </w:footnote>
  <w:footnote w:type="continuationSeparator" w:id="0">
    <w:p w14:paraId="2236D7B8" w14:textId="77777777" w:rsidR="00BD5168" w:rsidRDefault="00BD5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01B3"/>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2658"/>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B2EE9"/>
    <w:rsid w:val="005C1B1E"/>
    <w:rsid w:val="005D1C64"/>
    <w:rsid w:val="005E2C44"/>
    <w:rsid w:val="005F1791"/>
    <w:rsid w:val="005F277A"/>
    <w:rsid w:val="00606072"/>
    <w:rsid w:val="006127B3"/>
    <w:rsid w:val="00621188"/>
    <w:rsid w:val="006257ED"/>
    <w:rsid w:val="00636682"/>
    <w:rsid w:val="00646EA6"/>
    <w:rsid w:val="00665C47"/>
    <w:rsid w:val="00676F16"/>
    <w:rsid w:val="00682A09"/>
    <w:rsid w:val="006832E8"/>
    <w:rsid w:val="00695808"/>
    <w:rsid w:val="006A3C95"/>
    <w:rsid w:val="006B0071"/>
    <w:rsid w:val="006B46FB"/>
    <w:rsid w:val="006D11CB"/>
    <w:rsid w:val="006D58A9"/>
    <w:rsid w:val="006E21FB"/>
    <w:rsid w:val="006F2694"/>
    <w:rsid w:val="006F433A"/>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B5DFC"/>
    <w:rsid w:val="00BD03EA"/>
    <w:rsid w:val="00BD279D"/>
    <w:rsid w:val="00BD31D7"/>
    <w:rsid w:val="00BD5168"/>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7517"/>
    <w:rsid w:val="00CE3DA1"/>
    <w:rsid w:val="00D03F9A"/>
    <w:rsid w:val="00D04359"/>
    <w:rsid w:val="00D0541F"/>
    <w:rsid w:val="00D065EB"/>
    <w:rsid w:val="00D06D51"/>
    <w:rsid w:val="00D15DAA"/>
    <w:rsid w:val="00D24991"/>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B70FE"/>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4842D-2D47-4DDA-A0C3-EFEB882FB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524</Words>
  <Characters>2991</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2024-05-21T08:56:00Z</dcterms:created>
  <dcterms:modified xsi:type="dcterms:W3CDTF">2024-05-21T08:59:00Z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(3)O6KONHcNEx/fncrKeNPuD+xxd4VZ1Zva9AWzP2H30oOBffYrI9AltczPw8sXOjRnsQ1JQV2v
aks7UgDgkRzt/5uVVYQHf/kQ9N2Zvr8fjjHfbhJJHegF5RbIF8jmDMRSJ1otZ+VWcHzPU+Uh
PYAM7Wod6WG2LpxuNwQ/Q8rUOg0aLEex+jiFWqg/hn/bckC0ZUS9QU7J1QgWVXvZWz78EgvS
ayancVGeBNpPnoU0rW</vt:lpwstr>
  </property>
  <property fmtid="{D5CDD505-2E9C-101B-9397-08002B2CF9AE}" pid="22" name="_2015_ms_pID_7253431">
    <vt:lpwstr>Y8wyCeHH/T+EPtMg+1BTDgIRvbLK8flpRXS5lxKpmTFpR6Lo8V6jMx
O5aXtpMzpRZ68MZ4LaT05Vi7e2sxXjsMIx64aK0mkOaI5IQaUPAKqeixs9+ztpPmUQqu1rDG
DXJUj0BfAR1Z7S46SMUkrq/K0idjtDNadsQ0BsiU+d8j+a852sbiGO4Ha3vMXQbXdEEwux9D
A3mA5JsRJu13fFWGCUjASBw+ROFyhMc08ClR</vt:lpwstr>
  </property>
  <property fmtid="{D5CDD505-2E9C-101B-9397-08002B2CF9AE}" pid="23" name="_2015_ms_pID_7253432">
    <vt:lpwstr>31C4rMxR2baOPfqt9xQtsqM=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